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a7ad9126b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9570ef61a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Dozhdevitsa,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1419d4f9d426d" /><Relationship Type="http://schemas.openxmlformats.org/officeDocument/2006/relationships/numbering" Target="/word/numbering.xml" Id="Rcd2bd6d6bd4d487f" /><Relationship Type="http://schemas.openxmlformats.org/officeDocument/2006/relationships/settings" Target="/word/settings.xml" Id="Rf33cb7c5a72048f1" /><Relationship Type="http://schemas.openxmlformats.org/officeDocument/2006/relationships/image" Target="/word/media/f68bb6c8-fd23-45e5-b192-78780f546305.png" Id="Rc699570ef61a44b5" /></Relationships>
</file>