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1ef7f5da742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16e4b2495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Draganitsa,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4ed04802b4cff" /><Relationship Type="http://schemas.openxmlformats.org/officeDocument/2006/relationships/numbering" Target="/word/numbering.xml" Id="Rd6bd8fd62ce246d9" /><Relationship Type="http://schemas.openxmlformats.org/officeDocument/2006/relationships/settings" Target="/word/settings.xml" Id="R4d3e28fc4ab94943" /><Relationship Type="http://schemas.openxmlformats.org/officeDocument/2006/relationships/image" Target="/word/media/0c3a6107-adc8-403a-954d-275753560581.png" Id="Rc4816e4b2495422a" /></Relationships>
</file>