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ea0e915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dea0857e2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Enev 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f79b7022a403f" /><Relationship Type="http://schemas.openxmlformats.org/officeDocument/2006/relationships/numbering" Target="/word/numbering.xml" Id="R90ecf4506996407d" /><Relationship Type="http://schemas.openxmlformats.org/officeDocument/2006/relationships/settings" Target="/word/settings.xml" Id="Rb8ad3699e524476c" /><Relationship Type="http://schemas.openxmlformats.org/officeDocument/2006/relationships/image" Target="/word/media/71e80d8f-68fe-479b-ba94-f9c0f9ac06b6.png" Id="R2c8dea0857e24b5d" /></Relationships>
</file>