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c12faee52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c79292045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9e9f80dd4251" /><Relationship Type="http://schemas.openxmlformats.org/officeDocument/2006/relationships/numbering" Target="/word/numbering.xml" Id="R8c81a5d5a7a542a9" /><Relationship Type="http://schemas.openxmlformats.org/officeDocument/2006/relationships/settings" Target="/word/settings.xml" Id="R01756f24231f419d" /><Relationship Type="http://schemas.openxmlformats.org/officeDocument/2006/relationships/image" Target="/word/media/7d67c3e7-3434-45fb-8ba1-b190391d428d.png" Id="R1b9c792920454848" /></Relationships>
</file>