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d52d65b9e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6c181befd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Golem Tsalim,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6054accd24e55" /><Relationship Type="http://schemas.openxmlformats.org/officeDocument/2006/relationships/numbering" Target="/word/numbering.xml" Id="Rc5b1dcf8fcd9474d" /><Relationship Type="http://schemas.openxmlformats.org/officeDocument/2006/relationships/settings" Target="/word/settings.xml" Id="R7f83b068f07e4441" /><Relationship Type="http://schemas.openxmlformats.org/officeDocument/2006/relationships/image" Target="/word/media/d711924b-9b8a-4f71-ba89-279811d020d1.png" Id="R48d6c181befd4a44" /></Relationships>
</file>