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a8586404b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9918d3b86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Golyama Gora,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3451cdeb34d9f" /><Relationship Type="http://schemas.openxmlformats.org/officeDocument/2006/relationships/numbering" Target="/word/numbering.xml" Id="R4da463f90fca4fa2" /><Relationship Type="http://schemas.openxmlformats.org/officeDocument/2006/relationships/settings" Target="/word/settings.xml" Id="R3ba056c93d204667" /><Relationship Type="http://schemas.openxmlformats.org/officeDocument/2006/relationships/image" Target="/word/media/977f7ac3-4a55-4ca4-a3db-3aad703bf2ac.png" Id="R2ea9918d3b8649cb" /></Relationships>
</file>