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cd40ba4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44b30968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Ribnitsa,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40161ceb946f2" /><Relationship Type="http://schemas.openxmlformats.org/officeDocument/2006/relationships/numbering" Target="/word/numbering.xml" Id="Re70b10b2b7004fcb" /><Relationship Type="http://schemas.openxmlformats.org/officeDocument/2006/relationships/settings" Target="/word/settings.xml" Id="R2777fd927f7342af" /><Relationship Type="http://schemas.openxmlformats.org/officeDocument/2006/relationships/image" Target="/word/media/6874a9f0-7272-4c64-8a49-35dc0a5ad8c4.png" Id="R991544b309684cd7" /></Relationships>
</file>