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22a27a1ff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5ab6fb092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Gorni Glavanak,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9a24a62e44fa8" /><Relationship Type="http://schemas.openxmlformats.org/officeDocument/2006/relationships/numbering" Target="/word/numbering.xml" Id="Rbf705db985b84013" /><Relationship Type="http://schemas.openxmlformats.org/officeDocument/2006/relationships/settings" Target="/word/settings.xml" Id="R4c57da849b2344be" /><Relationship Type="http://schemas.openxmlformats.org/officeDocument/2006/relationships/image" Target="/word/media/242e5d8c-0411-491a-a1f7-527beb40717d.png" Id="R1435ab6fb09243b9" /></Relationships>
</file>