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ee7b819b254e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70c5158ee946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Gorno Draglishte,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b7110be3264628" /><Relationship Type="http://schemas.openxmlformats.org/officeDocument/2006/relationships/numbering" Target="/word/numbering.xml" Id="Rbd968306402d4b3f" /><Relationship Type="http://schemas.openxmlformats.org/officeDocument/2006/relationships/settings" Target="/word/settings.xml" Id="R5e20dde0b0fa4f5f" /><Relationship Type="http://schemas.openxmlformats.org/officeDocument/2006/relationships/image" Target="/word/media/dc37e50e-3968-4bb1-bc4e-ced26d09cdb8.png" Id="R4070c5158ee946b3" /></Relationships>
</file>