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415a29be8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5b14a8f22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 Selo,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05e99edbb4498" /><Relationship Type="http://schemas.openxmlformats.org/officeDocument/2006/relationships/numbering" Target="/word/numbering.xml" Id="R976ee0ea67724824" /><Relationship Type="http://schemas.openxmlformats.org/officeDocument/2006/relationships/settings" Target="/word/settings.xml" Id="R6f5a9bc2eab94548" /><Relationship Type="http://schemas.openxmlformats.org/officeDocument/2006/relationships/image" Target="/word/media/86865790-2fe3-421c-87c3-a8ccb90bc8d7.png" Id="R3335b14a8f2244cc" /></Relationships>
</file>