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36ad5e0c2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3fee92a4c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Grublevtsi,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d4b6607c54f90" /><Relationship Type="http://schemas.openxmlformats.org/officeDocument/2006/relationships/numbering" Target="/word/numbering.xml" Id="R8d1e9901438840a8" /><Relationship Type="http://schemas.openxmlformats.org/officeDocument/2006/relationships/settings" Target="/word/settings.xml" Id="R5ae327aeb2444b1d" /><Relationship Type="http://schemas.openxmlformats.org/officeDocument/2006/relationships/image" Target="/word/media/44718ecb-bd34-47dd-870f-96dcef85558f.png" Id="Rcc83fee92a4c46a0" /></Relationships>
</file>