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2a7af56dca42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aa03ad86ed4b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Iskril,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8e98a3ad214307" /><Relationship Type="http://schemas.openxmlformats.org/officeDocument/2006/relationships/numbering" Target="/word/numbering.xml" Id="Rd3863c9c96dc4cdb" /><Relationship Type="http://schemas.openxmlformats.org/officeDocument/2006/relationships/settings" Target="/word/settings.xml" Id="R9a0a09bc521f4f83" /><Relationship Type="http://schemas.openxmlformats.org/officeDocument/2006/relationships/image" Target="/word/media/cee39975-4516-4d66-bcc8-911ab1bb3a76.png" Id="R57aa03ad86ed4b2f" /></Relationships>
</file>