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4bac7d421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ae00ccfd5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Kalugerovo,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0c5cc07a34a17" /><Relationship Type="http://schemas.openxmlformats.org/officeDocument/2006/relationships/numbering" Target="/word/numbering.xml" Id="R19f7546d705e4115" /><Relationship Type="http://schemas.openxmlformats.org/officeDocument/2006/relationships/settings" Target="/word/settings.xml" Id="R638445faa38940e5" /><Relationship Type="http://schemas.openxmlformats.org/officeDocument/2006/relationships/image" Target="/word/media/d7f42abc-a78c-41ee-8531-b7c86c5928d3.png" Id="R081ae00ccfd54c67" /></Relationships>
</file>