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7fdcc324f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9df0e6b4e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Kamenari,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bc527563d40cb" /><Relationship Type="http://schemas.openxmlformats.org/officeDocument/2006/relationships/numbering" Target="/word/numbering.xml" Id="R32a0b4103f2b47cd" /><Relationship Type="http://schemas.openxmlformats.org/officeDocument/2006/relationships/settings" Target="/word/settings.xml" Id="R21fc042a22634279" /><Relationship Type="http://schemas.openxmlformats.org/officeDocument/2006/relationships/image" Target="/word/media/39393288-f8aa-4c95-8e02-e7773ee8c247.png" Id="Rf059df0e6b4e4a31" /></Relationships>
</file>