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3fe870a9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b0d1a3e36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Kapak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6b716585147eb" /><Relationship Type="http://schemas.openxmlformats.org/officeDocument/2006/relationships/numbering" Target="/word/numbering.xml" Id="Rbfe7858bcb3b46b2" /><Relationship Type="http://schemas.openxmlformats.org/officeDocument/2006/relationships/settings" Target="/word/settings.xml" Id="Re85cd9b9f2f94655" /><Relationship Type="http://schemas.openxmlformats.org/officeDocument/2006/relationships/image" Target="/word/media/2f91590b-887e-49b7-b86e-490faa3c0f9b.png" Id="Rdf6b0d1a3e364619" /></Relationships>
</file>