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6c8929fd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2939729c6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a927e7a74114" /><Relationship Type="http://schemas.openxmlformats.org/officeDocument/2006/relationships/numbering" Target="/word/numbering.xml" Id="Rf6517213a5de4806" /><Relationship Type="http://schemas.openxmlformats.org/officeDocument/2006/relationships/settings" Target="/word/settings.xml" Id="Rac4c591468ed4c7e" /><Relationship Type="http://schemas.openxmlformats.org/officeDocument/2006/relationships/image" Target="/word/media/8a6cd4a2-915d-45c9-92f0-1e830474e760.png" Id="R97a2939729c6486e" /></Relationships>
</file>