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1ce73bd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e8c26845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Kirkova Makhla,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a2a2aa654771" /><Relationship Type="http://schemas.openxmlformats.org/officeDocument/2006/relationships/numbering" Target="/word/numbering.xml" Id="R65e6771374fb4cbc" /><Relationship Type="http://schemas.openxmlformats.org/officeDocument/2006/relationships/settings" Target="/word/settings.xml" Id="Rbd63a879aa874853" /><Relationship Type="http://schemas.openxmlformats.org/officeDocument/2006/relationships/image" Target="/word/media/0a0f8a08-028e-434d-8153-00354a496fc8.png" Id="Ree0e8c26845a4b56" /></Relationships>
</file>