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130cf2128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c48c9af63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Kiselets,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f489daf9e43ef" /><Relationship Type="http://schemas.openxmlformats.org/officeDocument/2006/relationships/numbering" Target="/word/numbering.xml" Id="Rffcf83493e2e4348" /><Relationship Type="http://schemas.openxmlformats.org/officeDocument/2006/relationships/settings" Target="/word/settings.xml" Id="R207d6814d0c6462c" /><Relationship Type="http://schemas.openxmlformats.org/officeDocument/2006/relationships/image" Target="/word/media/d4dfcb3a-51e5-4143-84f4-38984e67bc98.png" Id="Rb59c48c9af634ce5" /></Relationships>
</file>