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5c75e94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e5411bc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d2d16354407d" /><Relationship Type="http://schemas.openxmlformats.org/officeDocument/2006/relationships/numbering" Target="/word/numbering.xml" Id="R494ac6e6aa554ab3" /><Relationship Type="http://schemas.openxmlformats.org/officeDocument/2006/relationships/settings" Target="/word/settings.xml" Id="Ree2fe9b1e24841d3" /><Relationship Type="http://schemas.openxmlformats.org/officeDocument/2006/relationships/image" Target="/word/media/f7defe3f-d4aa-4f7a-b70f-4a81161f5ed2.png" Id="Rc5d0e5411bc2490b" /></Relationships>
</file>