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4f089389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de1505c8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61b45b244525" /><Relationship Type="http://schemas.openxmlformats.org/officeDocument/2006/relationships/numbering" Target="/word/numbering.xml" Id="Rd5e0ccef3b24459d" /><Relationship Type="http://schemas.openxmlformats.org/officeDocument/2006/relationships/settings" Target="/word/settings.xml" Id="R786285ea1e6747f2" /><Relationship Type="http://schemas.openxmlformats.org/officeDocument/2006/relationships/image" Target="/word/media/547b3501-babc-4c8f-97dd-993bc807a5f0.png" Id="R48fdde1505c84250" /></Relationships>
</file>