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9af5dfc83e45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c59cdf110742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kvartal Triugulnika,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3eac45be704906" /><Relationship Type="http://schemas.openxmlformats.org/officeDocument/2006/relationships/numbering" Target="/word/numbering.xml" Id="R699e85ad10b444f9" /><Relationship Type="http://schemas.openxmlformats.org/officeDocument/2006/relationships/settings" Target="/word/settings.xml" Id="R81f7e7be06e14b51" /><Relationship Type="http://schemas.openxmlformats.org/officeDocument/2006/relationships/image" Target="/word/media/b472688f-b2f1-4c66-9362-2190477ea10c.png" Id="R46c59cdf11074230" /></Relationships>
</file>