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44528312a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efe94e5f7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cf4e24772469d" /><Relationship Type="http://schemas.openxmlformats.org/officeDocument/2006/relationships/numbering" Target="/word/numbering.xml" Id="R247ca59498d846a6" /><Relationship Type="http://schemas.openxmlformats.org/officeDocument/2006/relationships/settings" Target="/word/settings.xml" Id="Rb177522a4a974222" /><Relationship Type="http://schemas.openxmlformats.org/officeDocument/2006/relationships/image" Target="/word/media/288d2858-c472-4863-95a2-3ce220c80523.png" Id="R054efe94e5f7433c" /></Relationships>
</file>