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7645874e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6086b5cdc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c342c912409e" /><Relationship Type="http://schemas.openxmlformats.org/officeDocument/2006/relationships/numbering" Target="/word/numbering.xml" Id="Rb5bd7216179843f5" /><Relationship Type="http://schemas.openxmlformats.org/officeDocument/2006/relationships/settings" Target="/word/settings.xml" Id="R995ae66e51e741a3" /><Relationship Type="http://schemas.openxmlformats.org/officeDocument/2006/relationships/image" Target="/word/media/a1fcd478-9e51-4389-af2f-e1ebecd70d74.png" Id="R9e66086b5cdc4713" /></Relationships>
</file>