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ce1fa152d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5d15c8a9f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dc6efea94055" /><Relationship Type="http://schemas.openxmlformats.org/officeDocument/2006/relationships/numbering" Target="/word/numbering.xml" Id="Rd914fa8c277e4ffa" /><Relationship Type="http://schemas.openxmlformats.org/officeDocument/2006/relationships/settings" Target="/word/settings.xml" Id="Rf6706fd1f0d1441b" /><Relationship Type="http://schemas.openxmlformats.org/officeDocument/2006/relationships/image" Target="/word/media/5f8d1f34-3676-441c-97e7-4c897a585714.png" Id="R6185d15c8a9f43c5" /></Relationships>
</file>