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246a88680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73a3ff8bd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75b7b9b164cad" /><Relationship Type="http://schemas.openxmlformats.org/officeDocument/2006/relationships/numbering" Target="/word/numbering.xml" Id="R00ed1f967f864dbb" /><Relationship Type="http://schemas.openxmlformats.org/officeDocument/2006/relationships/settings" Target="/word/settings.xml" Id="R6e3635d8872348f3" /><Relationship Type="http://schemas.openxmlformats.org/officeDocument/2006/relationships/image" Target="/word/media/4e3fceb1-0556-4a63-8b79-24c26a5e817c.png" Id="R53a73a3ff8bd4f7b" /></Relationships>
</file>