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0462102b5049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f850815fff45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Mukhovo,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6015c630af4954" /><Relationship Type="http://schemas.openxmlformats.org/officeDocument/2006/relationships/numbering" Target="/word/numbering.xml" Id="R27f211215f1c4f09" /><Relationship Type="http://schemas.openxmlformats.org/officeDocument/2006/relationships/settings" Target="/word/settings.xml" Id="Rd6898f663a6e4400" /><Relationship Type="http://schemas.openxmlformats.org/officeDocument/2006/relationships/image" Target="/word/media/4fdf1f2e-0df5-4a35-bd4e-a9493c86bec6.png" Id="R60f850815fff4567" /></Relationships>
</file>