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270c2c11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ceba1a41a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Nayden-Gerovo,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a9289da29452c" /><Relationship Type="http://schemas.openxmlformats.org/officeDocument/2006/relationships/numbering" Target="/word/numbering.xml" Id="Re8c8364852ed4d95" /><Relationship Type="http://schemas.openxmlformats.org/officeDocument/2006/relationships/settings" Target="/word/settings.xml" Id="R1bdd203c16d04267" /><Relationship Type="http://schemas.openxmlformats.org/officeDocument/2006/relationships/image" Target="/word/media/1cf998ff-fadf-4405-93ba-f28ec5bc54d8.png" Id="R83fceba1a41a45a1" /></Relationships>
</file>