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18e2763a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b0bd6ca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Nevestino,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a68687b7e440f" /><Relationship Type="http://schemas.openxmlformats.org/officeDocument/2006/relationships/numbering" Target="/word/numbering.xml" Id="R67881adc01f64401" /><Relationship Type="http://schemas.openxmlformats.org/officeDocument/2006/relationships/settings" Target="/word/settings.xml" Id="Rfcd4be2fcd7c4184" /><Relationship Type="http://schemas.openxmlformats.org/officeDocument/2006/relationships/image" Target="/word/media/ba2223bc-2e45-4d99-ac82-af0cabdaf55d.png" Id="R2aa2b0bd6ca84178" /></Relationships>
</file>