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899be9eab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7b83084e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Orsoya,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7bad390b34048" /><Relationship Type="http://schemas.openxmlformats.org/officeDocument/2006/relationships/numbering" Target="/word/numbering.xml" Id="R6170f9d1e5334487" /><Relationship Type="http://schemas.openxmlformats.org/officeDocument/2006/relationships/settings" Target="/word/settings.xml" Id="R2fc80cd2be624a63" /><Relationship Type="http://schemas.openxmlformats.org/officeDocument/2006/relationships/image" Target="/word/media/7bdef3df-0a55-4716-b88b-3cb90ef52209.png" Id="Rafb7b83084e34bc5" /></Relationships>
</file>