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a605ede65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845a41a4c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Osikovitsa,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1dde0e0224590" /><Relationship Type="http://schemas.openxmlformats.org/officeDocument/2006/relationships/numbering" Target="/word/numbering.xml" Id="Rf7b2652287a64922" /><Relationship Type="http://schemas.openxmlformats.org/officeDocument/2006/relationships/settings" Target="/word/settings.xml" Id="Rfab869ae48274558" /><Relationship Type="http://schemas.openxmlformats.org/officeDocument/2006/relationships/image" Target="/word/media/e0c7f6b9-aa54-48f4-95aa-e6c8ffeff904.png" Id="R5d9845a41a4c44ea" /></Relationships>
</file>