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31d7b49a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2f9226d8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Oskrushevo,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6f25bcc9e4d92" /><Relationship Type="http://schemas.openxmlformats.org/officeDocument/2006/relationships/numbering" Target="/word/numbering.xml" Id="R898eefeec7da4f12" /><Relationship Type="http://schemas.openxmlformats.org/officeDocument/2006/relationships/settings" Target="/word/settings.xml" Id="R4095947a050a40cc" /><Relationship Type="http://schemas.openxmlformats.org/officeDocument/2006/relationships/image" Target="/word/media/42b5a18b-5cb0-4be9-b0e7-5a74d64b57a3.png" Id="R63a2f9226d80491d" /></Relationships>
</file>