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e45dd2d1f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9608b8d41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Otsreshtna,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d809856bb4d28" /><Relationship Type="http://schemas.openxmlformats.org/officeDocument/2006/relationships/numbering" Target="/word/numbering.xml" Id="R95c53f1cf593435a" /><Relationship Type="http://schemas.openxmlformats.org/officeDocument/2006/relationships/settings" Target="/word/settings.xml" Id="R394b6f7c111d494a" /><Relationship Type="http://schemas.openxmlformats.org/officeDocument/2006/relationships/image" Target="/word/media/912f0d84-e7d1-4b4d-8609-82d521accc4d.png" Id="R54c9608b8d414d5f" /></Relationships>
</file>