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7528502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c2229d3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6495eaf84327" /><Relationship Type="http://schemas.openxmlformats.org/officeDocument/2006/relationships/numbering" Target="/word/numbering.xml" Id="R253479b9b79b495c" /><Relationship Type="http://schemas.openxmlformats.org/officeDocument/2006/relationships/settings" Target="/word/settings.xml" Id="R494771c02e0249ff" /><Relationship Type="http://schemas.openxmlformats.org/officeDocument/2006/relationships/image" Target="/word/media/80e45f16-7009-40d7-9d5e-a93df42356b6.png" Id="R1e1bc2229d3d41d5" /></Relationships>
</file>