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100dddb59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396be331d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Panaretovtsi,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257dc2ed443f5" /><Relationship Type="http://schemas.openxmlformats.org/officeDocument/2006/relationships/numbering" Target="/word/numbering.xml" Id="R41756163862a4576" /><Relationship Type="http://schemas.openxmlformats.org/officeDocument/2006/relationships/settings" Target="/word/settings.xml" Id="R1475540bdd0745bb" /><Relationship Type="http://schemas.openxmlformats.org/officeDocument/2006/relationships/image" Target="/word/media/a0e43f01-dbac-40eb-9705-5255d3428450.png" Id="Rc08396be331d4d00" /></Relationships>
</file>