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52a748afd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de69c70fc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Pastukh,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baf55a7264b7d" /><Relationship Type="http://schemas.openxmlformats.org/officeDocument/2006/relationships/numbering" Target="/word/numbering.xml" Id="R60300387f3804ed6" /><Relationship Type="http://schemas.openxmlformats.org/officeDocument/2006/relationships/settings" Target="/word/settings.xml" Id="R88849516fa23421d" /><Relationship Type="http://schemas.openxmlformats.org/officeDocument/2006/relationships/image" Target="/word/media/36799273-d63c-4905-b397-7acea1575bd1.png" Id="R0fdde69c70fc409c" /></Relationships>
</file>