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9fb3a10f8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4af161406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Perunika,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dbe7518f44ef" /><Relationship Type="http://schemas.openxmlformats.org/officeDocument/2006/relationships/numbering" Target="/word/numbering.xml" Id="R1b3ec5d9c2b24a58" /><Relationship Type="http://schemas.openxmlformats.org/officeDocument/2006/relationships/settings" Target="/word/settings.xml" Id="R067439f17d5643f3" /><Relationship Type="http://schemas.openxmlformats.org/officeDocument/2006/relationships/image" Target="/word/media/55333dda-3082-4d95-b1be-6bfbb852aaf6.png" Id="R5174af16140647fa" /></Relationships>
</file>