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3d270dc8e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287a2bfd6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Poprelka,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0979a4a1747c5" /><Relationship Type="http://schemas.openxmlformats.org/officeDocument/2006/relationships/numbering" Target="/word/numbering.xml" Id="R04c403c0d0df43e3" /><Relationship Type="http://schemas.openxmlformats.org/officeDocument/2006/relationships/settings" Target="/word/settings.xml" Id="R2f2110661f8b416e" /><Relationship Type="http://schemas.openxmlformats.org/officeDocument/2006/relationships/image" Target="/word/media/f01a2055-48e8-4ce9-a184-52e687df302f.png" Id="R1a0287a2bfd64a1f" /></Relationships>
</file>