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bfa2913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e978788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Prodimchets,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7be5bd684184" /><Relationship Type="http://schemas.openxmlformats.org/officeDocument/2006/relationships/numbering" Target="/word/numbering.xml" Id="R8f4ecbbce7cb45a0" /><Relationship Type="http://schemas.openxmlformats.org/officeDocument/2006/relationships/settings" Target="/word/settings.xml" Id="Rb9404bff386c4ed8" /><Relationship Type="http://schemas.openxmlformats.org/officeDocument/2006/relationships/image" Target="/word/media/d6981fe7-79b0-402a-9ea0-eafe450b2106.png" Id="Rf58be978788a4f19" /></Relationships>
</file>