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114c17147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29be8aed4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Prolesha,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46a242f247e3" /><Relationship Type="http://schemas.openxmlformats.org/officeDocument/2006/relationships/numbering" Target="/word/numbering.xml" Id="R10eb102b07784d7e" /><Relationship Type="http://schemas.openxmlformats.org/officeDocument/2006/relationships/settings" Target="/word/settings.xml" Id="Rf9536d9b135344a5" /><Relationship Type="http://schemas.openxmlformats.org/officeDocument/2006/relationships/image" Target="/word/media/52f59178-aaef-4c4e-a921-0382e394bd5a.png" Id="R0cd29be8aed44a33" /></Relationships>
</file>