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8937afcec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52a300463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Putnikovo,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9dda7f93f4744" /><Relationship Type="http://schemas.openxmlformats.org/officeDocument/2006/relationships/numbering" Target="/word/numbering.xml" Id="R9af1ca95da7b4168" /><Relationship Type="http://schemas.openxmlformats.org/officeDocument/2006/relationships/settings" Target="/word/settings.xml" Id="R14a7e034727a44ac" /><Relationship Type="http://schemas.openxmlformats.org/officeDocument/2006/relationships/image" Target="/word/media/109fcd81-2ee8-4c38-8e30-3a430a26d9f1.png" Id="R11c52a3004634145" /></Relationships>
</file>