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3e96f99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b73ff205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f873ca0fd4695" /><Relationship Type="http://schemas.openxmlformats.org/officeDocument/2006/relationships/numbering" Target="/word/numbering.xml" Id="R6eb635da70254026" /><Relationship Type="http://schemas.openxmlformats.org/officeDocument/2006/relationships/settings" Target="/word/settings.xml" Id="Re3df2fb95c8c4392" /><Relationship Type="http://schemas.openxmlformats.org/officeDocument/2006/relationships/image" Target="/word/media/4055cbf1-3d95-4555-9e50-6ea10ea9ca55.png" Id="Rbbf8b73ff20540b4" /></Relationships>
</file>