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1720403c8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2b873b60a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Shumelite,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63ef46b8e48c3" /><Relationship Type="http://schemas.openxmlformats.org/officeDocument/2006/relationships/numbering" Target="/word/numbering.xml" Id="Re4e1b49ae31f4608" /><Relationship Type="http://schemas.openxmlformats.org/officeDocument/2006/relationships/settings" Target="/word/settings.xml" Id="Rbf7af207e61842f6" /><Relationship Type="http://schemas.openxmlformats.org/officeDocument/2006/relationships/image" Target="/word/media/d69c4c71-47eb-491c-81fe-ee3cd20be942.png" Id="R34d2b873b60a4e25" /></Relationships>
</file>