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884ef3c59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d1acc77c6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Sinchets,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aac3a14e042ff" /><Relationship Type="http://schemas.openxmlformats.org/officeDocument/2006/relationships/numbering" Target="/word/numbering.xml" Id="R6a10b02997f942cb" /><Relationship Type="http://schemas.openxmlformats.org/officeDocument/2006/relationships/settings" Target="/word/settings.xml" Id="R4aa4a7c6ea574572" /><Relationship Type="http://schemas.openxmlformats.org/officeDocument/2006/relationships/image" Target="/word/media/f2be8ca7-9b3b-423f-8ed9-de2922d0184c.png" Id="R195d1acc77c6438d" /></Relationships>
</file>