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c89dfd07f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75ed6268b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Sklave,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ea3e9b20745c9" /><Relationship Type="http://schemas.openxmlformats.org/officeDocument/2006/relationships/numbering" Target="/word/numbering.xml" Id="Re2cb49c6d5174745" /><Relationship Type="http://schemas.openxmlformats.org/officeDocument/2006/relationships/settings" Target="/word/settings.xml" Id="Rf0cdb2f712774358" /><Relationship Type="http://schemas.openxmlformats.org/officeDocument/2006/relationships/image" Target="/word/media/688806b7-b21c-4391-a828-22b12176dcb1.png" Id="R81875ed6268b49cb" /></Relationships>
</file>