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e55c1f22e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2f19e3593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Sredok,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22eeae48f4f8b" /><Relationship Type="http://schemas.openxmlformats.org/officeDocument/2006/relationships/numbering" Target="/word/numbering.xml" Id="Rfb9c33db0f8b4c9c" /><Relationship Type="http://schemas.openxmlformats.org/officeDocument/2006/relationships/settings" Target="/word/settings.xml" Id="Rda35b410bc154cf4" /><Relationship Type="http://schemas.openxmlformats.org/officeDocument/2006/relationships/image" Target="/word/media/f9ffea39-7d7d-47ba-9480-a98fe28900f4.png" Id="R8222f19e35934cff" /></Relationships>
</file>