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b05f92e2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3837d744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7e16cd2a4151" /><Relationship Type="http://schemas.openxmlformats.org/officeDocument/2006/relationships/numbering" Target="/word/numbering.xml" Id="Re2699e423ab34fc5" /><Relationship Type="http://schemas.openxmlformats.org/officeDocument/2006/relationships/settings" Target="/word/settings.xml" Id="R0ae92e85a5a84e51" /><Relationship Type="http://schemas.openxmlformats.org/officeDocument/2006/relationships/image" Target="/word/media/2de87085-0a7b-442f-970e-167cae5c1924.png" Id="R28b3837d74414e2f" /></Relationships>
</file>