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867c5980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8eddc412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1eda88b64b93" /><Relationship Type="http://schemas.openxmlformats.org/officeDocument/2006/relationships/numbering" Target="/word/numbering.xml" Id="Rc68616d2a8ab46dc" /><Relationship Type="http://schemas.openxmlformats.org/officeDocument/2006/relationships/settings" Target="/word/settings.xml" Id="Rb726797944964032" /><Relationship Type="http://schemas.openxmlformats.org/officeDocument/2006/relationships/image" Target="/word/media/ee66bd20-c35e-4f7f-b85c-a771563be828.png" Id="Rf3538eddc4124392" /></Relationships>
</file>