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cd886c74c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cab5aa4a6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Tsaritsa,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96a2dad684701" /><Relationship Type="http://schemas.openxmlformats.org/officeDocument/2006/relationships/numbering" Target="/word/numbering.xml" Id="Rddcf1300ff7a49d2" /><Relationship Type="http://schemas.openxmlformats.org/officeDocument/2006/relationships/settings" Target="/word/settings.xml" Id="Rc044222ab6124815" /><Relationship Type="http://schemas.openxmlformats.org/officeDocument/2006/relationships/image" Target="/word/media/a89b0301-bccb-4bbf-90d9-91b720dac393.png" Id="R4d3cab5aa4a6485a" /></Relationships>
</file>