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7d596a3b0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5c12ec682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Vetren Dol,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95cbabdea4e03" /><Relationship Type="http://schemas.openxmlformats.org/officeDocument/2006/relationships/numbering" Target="/word/numbering.xml" Id="Rcbab036448f04437" /><Relationship Type="http://schemas.openxmlformats.org/officeDocument/2006/relationships/settings" Target="/word/settings.xml" Id="R9d9413121dff4802" /><Relationship Type="http://schemas.openxmlformats.org/officeDocument/2006/relationships/image" Target="/word/media/0918a386-ac25-49af-b162-414ab8b0087c.png" Id="R3b95c12ec6824ee2" /></Relationships>
</file>