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e27f7e43f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5687ee18e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Yavorovo,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7ebaa1b94ce8" /><Relationship Type="http://schemas.openxmlformats.org/officeDocument/2006/relationships/numbering" Target="/word/numbering.xml" Id="R25de6d0766a545d1" /><Relationship Type="http://schemas.openxmlformats.org/officeDocument/2006/relationships/settings" Target="/word/settings.xml" Id="R3465c62435544153" /><Relationship Type="http://schemas.openxmlformats.org/officeDocument/2006/relationships/image" Target="/word/media/54ddfb4a-ac52-4cf3-b2db-5a39ca5a3f32.png" Id="Rd475687ee18e40f0" /></Relationships>
</file>